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overflowPunct/>
        <w:topLinePunct w:val="0"/>
        <w:bidi w:val="0"/>
        <w:spacing w:beforeAutospacing="0" w:afterAutospacing="0" w:line="540" w:lineRule="exact"/>
        <w:jc w:val="left"/>
        <w:rPr>
          <w:rFonts w:hint="eastAsia" w:ascii="方正黑体_GBK" w:hAnsi="方正黑体_GBK" w:eastAsia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overflowPunct/>
        <w:topLinePunct w:val="0"/>
        <w:bidi w:val="0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44"/>
        </w:rPr>
        <w:t>区县兽医部门地址和联系方式</w:t>
      </w:r>
    </w:p>
    <w:bookmarkEnd w:id="0"/>
    <w:p>
      <w:pPr>
        <w:pStyle w:val="4"/>
        <w:keepNext w:val="0"/>
        <w:keepLines w:val="0"/>
        <w:pageBreakBefore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overflowPunct/>
        <w:topLinePunct w:val="0"/>
        <w:bidi w:val="0"/>
        <w:spacing w:beforeAutospacing="0" w:afterAutospacing="0" w:line="540" w:lineRule="exact"/>
        <w:jc w:val="left"/>
        <w:rPr>
          <w:rFonts w:hint="eastAsia" w:ascii="方正仿宋_GBK" w:hAnsi="方正仿宋_GBK" w:eastAsia="方正仿宋_GBK"/>
          <w:sz w:val="32"/>
          <w:szCs w:val="32"/>
          <w:lang w:eastAsia="zh-CN"/>
        </w:rPr>
      </w:pPr>
    </w:p>
    <w:tbl>
      <w:tblPr>
        <w:tblStyle w:val="2"/>
        <w:tblW w:w="10125" w:type="dxa"/>
        <w:tblInd w:w="-1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10"/>
        <w:gridCol w:w="4275"/>
        <w:gridCol w:w="1080"/>
        <w:gridCol w:w="1665"/>
        <w:gridCol w:w="13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区县名称</w:t>
            </w:r>
          </w:p>
        </w:tc>
        <w:tc>
          <w:tcPr>
            <w:tcW w:w="427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兽医部门地址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渝中区新德村219号11楼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13983922167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400013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重庆市江北区观音桥街道洋河新村7号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江北区畜牧兽医中心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冉怡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18716671700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沙坪坝区杨梨路57号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宋光伦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13668043213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九龙坡区石坪桥横街47号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肖建锋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13594860898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400051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大渡口区八桥镇八桥大厦5楼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农业综合行政执法支队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熊伟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13983775377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400084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南岸区行政中心B区3号楼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邱丹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15223465111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北碚区缙云大道6号劲扬摩托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（区农业农村委）416室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李晓霞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15123868408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400700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巴南区龙洲湾街道龙洲公园北路12号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区农业农村委窗口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周世福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13032379165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401320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重庆市渝北区双凤桥街道空港大道476号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渝北区农业农村委员会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胡正伟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13452113243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401120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涪陵区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涪陵区中山东路102号朝华大厦12楼1208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15923748991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408000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重庆市长寿区凤城街道三峡路18号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长寿区畜牧兽医事务中心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傅宇峰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13709426183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401220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江津区几江街道大同路309号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江津区畜牧兽医发展中心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罗继光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13883682265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402260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重庆市合川区南津街南园路23号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梁向阳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13500305453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401520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永川区枣园路69号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永川区动物卫生安全中心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文俸勇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13996304807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402160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綦江区文龙街道九龙大道14号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綦江区农业委员会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封林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15123190696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401420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重庆市潼南区桂林街道金佛大道333号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李长江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13368314946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402660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铜梁区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铜梁区巴川街道兴农街145号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高小平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15223200296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402560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42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荣昌区昌龙大道43号818室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荣昌区动物疫病预防控制中心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范才良</w:t>
            </w:r>
          </w:p>
        </w:tc>
        <w:tc>
          <w:tcPr>
            <w:tcW w:w="166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13308380005</w:t>
            </w:r>
          </w:p>
        </w:tc>
        <w:tc>
          <w:tcPr>
            <w:tcW w:w="130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402460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璧山区璧泉街道莲花街47号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璧山区执法总队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欧开秀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17723589039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402760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万州区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万州区百安大道75号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付强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17723856036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梁平区双桂街道迎宾路134号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区农业农村委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李青奎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15923579347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405200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丰都县三合街道名山大道168号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农业农村委员会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18325066006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408200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垫江县桂溪街道陵园路101号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县动物疫病预防控制站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周小平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13996720701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408300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重庆市忠县忠州街道巴王路88号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汪顺祥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15826383026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404300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开州区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开州区文枫街道中吉街219号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开州区农业农村委员会农业执法支队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赵昌均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13996505299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405499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云阳县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重庆市云阳县双江街道望江大道1110号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付远东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13206265555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404500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奉节县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奉节县永安街道县政路88号7楼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18723583075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404600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巫溪县白杨街道丰益路259号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县农业农村委员会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曾祥芬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13509430895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405800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重庆市黔江区城西街道新华大道西段270号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重庆市黔江区畜牧发展中心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李林海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17783608827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409000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武隆区芙蓉街道芙蓉中路62号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区畜牧发展中心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任远志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19923152768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408500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石柱土家族自治县万寿大道望江豪庭小区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畜牧产业发展中心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冉艾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15736629680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彭水县汉葭街道环城路319号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县畜牧发展中心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王天波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18996993233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409699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重庆市秀山县中和街道朝阳大道中段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农委大楼416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高平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13996909303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409900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巫山县宁江路648号附1号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县畜牧产业发展中心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余小利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13996689630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404700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大足区龙岗街道龙中路319号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区畜牧渔业发展中心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李咏梅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13883695736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402360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南川区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重庆市南川区西城街道西大街诚兴酒店3楼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区畜牧兽医渔业局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71422027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408400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城口县北大街禹田花园47号502办公室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陈瑶琴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18166360178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405900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酉阳县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酉阳县钟多街道桃花源中路346号</w:t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县畜牧产业发展中心</w:t>
            </w:r>
          </w:p>
        </w:tc>
        <w:tc>
          <w:tcPr>
            <w:tcW w:w="1080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陈长城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13709499810</w:t>
            </w:r>
          </w:p>
        </w:tc>
        <w:tc>
          <w:tcPr>
            <w:tcW w:w="1305" w:type="dxa"/>
            <w:noWrap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bidi w:val="0"/>
              <w:spacing w:beforeAutospacing="0" w:afterAutospacing="0" w:line="280" w:lineRule="exact"/>
              <w:jc w:val="center"/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409800</w:t>
            </w:r>
          </w:p>
        </w:tc>
      </w:tr>
    </w:tbl>
    <w:p>
      <w:pPr>
        <w:pStyle w:val="4"/>
        <w:keepNext w:val="0"/>
        <w:keepLines w:val="0"/>
        <w:pageBreakBefore w:val="0"/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overflowPunct/>
        <w:topLinePunct w:val="0"/>
        <w:bidi w:val="0"/>
        <w:spacing w:beforeAutospacing="0" w:afterAutospacing="0" w:line="540" w:lineRule="exact"/>
        <w:jc w:val="left"/>
        <w:rPr>
          <w:rFonts w:hint="eastAsia" w:ascii="方正仿宋_GBK" w:hAnsi="方正仿宋_GBK" w:eastAsia="方正仿宋_GBK"/>
          <w:sz w:val="32"/>
          <w:szCs w:val="32"/>
          <w:lang w:eastAsia="zh-CN"/>
        </w:rPr>
      </w:pPr>
    </w:p>
    <w:p/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jdiMGI0NTM1OGU5YWYwNjBiMzZhNjVlNDhlNDQifQ=="/>
  </w:docVars>
  <w:rsids>
    <w:rsidRoot w:val="3F010E57"/>
    <w:rsid w:val="3F0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  <w:lang w:val="en-US" w:eastAsia="zh-CN" w:bidi="ar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1779</Characters>
  <Lines>0</Lines>
  <Paragraphs>0</Paragraphs>
  <TotalTime>0</TotalTime>
  <ScaleCrop>false</ScaleCrop>
  <LinksUpToDate>false</LinksUpToDate>
  <CharactersWithSpaces>1779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2023-01-14T09:13:00Z</dcterms:created>
  <dc:creator>nemo</dc:creator>
  <cp:lastModifiedBy>nemo</cp:lastModifiedBy>
  <dcterms:modified xsi:type="dcterms:W3CDTF">2023-01-14T09:13:14Z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79644164DA77434B896B676406DDDDBB</vt:lpwstr>
  </property>
</Properties>
</file>